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97" w:rsidRDefault="000B1A97" w:rsidP="00FA303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МЗ РФ 173 Н от 29 марта 2019г. – Об утверждение порядка проведения диспансерного наблюдения за взрослыми</w:t>
      </w:r>
    </w:p>
    <w:p w:rsidR="003D67BB" w:rsidRPr="00FA3030" w:rsidRDefault="00FA3030" w:rsidP="00FA303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67BB" w:rsidRPr="00FA3030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3D67BB" w:rsidRPr="00FA3030">
        <w:rPr>
          <w:rFonts w:ascii="Times New Roman" w:hAnsi="Times New Roman" w:cs="Times New Roman"/>
          <w:sz w:val="28"/>
          <w:szCs w:val="28"/>
        </w:rPr>
        <w:t xml:space="preserve"> Указа Президента РФ № 204 от 07.05.2018</w:t>
      </w:r>
      <w:r w:rsidRPr="00FA30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3030">
        <w:rPr>
          <w:rFonts w:ascii="Times New Roman" w:hAnsi="Times New Roman" w:cs="Times New Roman"/>
          <w:sz w:val="28"/>
          <w:szCs w:val="28"/>
        </w:rPr>
        <w:t>.“</w:t>
      </w:r>
      <w:proofErr w:type="gramEnd"/>
      <w:r w:rsidR="003D67BB" w:rsidRPr="00FA3030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3030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38262E" w:rsidRPr="00FA3030">
        <w:rPr>
          <w:rFonts w:ascii="Times New Roman" w:hAnsi="Times New Roman" w:cs="Times New Roman"/>
          <w:sz w:val="28"/>
          <w:szCs w:val="28"/>
        </w:rPr>
        <w:t>охвата всех граждан профилактическими медицинскими осмотрами не реже одного раза в год</w:t>
      </w:r>
      <w:r w:rsidRPr="00FA3030">
        <w:rPr>
          <w:rFonts w:ascii="Times New Roman" w:hAnsi="Times New Roman" w:cs="Times New Roman"/>
          <w:sz w:val="28"/>
          <w:szCs w:val="28"/>
        </w:rPr>
        <w:t>.”</w:t>
      </w:r>
    </w:p>
    <w:p w:rsidR="0020341C" w:rsidRPr="00FA3030" w:rsidRDefault="0020341C" w:rsidP="00FA303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D67BB" w:rsidRPr="00FA3030" w:rsidRDefault="00FA3030" w:rsidP="00FA3030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7BB" w:rsidRPr="00FA3030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hyperlink r:id="rId5" w:history="1">
        <w:r w:rsidR="003D67BB" w:rsidRPr="00FA30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Министерства здравоохранения Московской области №543 от 29.05.2019 “Об организации в 2019 году профилактических медицинских осмотров и ди</w:t>
        </w:r>
        <w:r w:rsidR="0020341C" w:rsidRPr="00FA30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спансеризации определенных гру</w:t>
        </w:r>
        <w:proofErr w:type="gramStart"/>
        <w:r w:rsidR="0020341C" w:rsidRPr="00FA30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пп</w:t>
        </w:r>
        <w:r w:rsidR="008C4B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3D67BB" w:rsidRPr="00FA30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взр</w:t>
        </w:r>
        <w:proofErr w:type="gramEnd"/>
        <w:r w:rsidR="003D67BB" w:rsidRPr="00FA30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ослого населения на территории Московской области”</w:t>
        </w:r>
      </w:hyperlink>
    </w:p>
    <w:p w:rsidR="0020341C" w:rsidRPr="00FA3030" w:rsidRDefault="0020341C" w:rsidP="00FA3030">
      <w:pPr>
        <w:pStyle w:val="a7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5D86" w:rsidRDefault="00FA3030" w:rsidP="002C5D8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7BB" w:rsidRPr="00FA3030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Российской Федерацииот 27.06.2019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D67BB" w:rsidRPr="00FA3030">
        <w:rPr>
          <w:rFonts w:ascii="Times New Roman" w:hAnsi="Times New Roman" w:cs="Times New Roman"/>
          <w:sz w:val="28"/>
          <w:szCs w:val="28"/>
        </w:rPr>
        <w:t xml:space="preserve"> № 1391-р</w:t>
      </w:r>
      <w:proofErr w:type="gramStart"/>
      <w:r w:rsidRPr="00FA3030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D67BB" w:rsidRPr="00FA3030">
        <w:rPr>
          <w:rFonts w:ascii="Times New Roman" w:eastAsia="Times New Roman" w:hAnsi="Times New Roman" w:cs="Times New Roman"/>
          <w:sz w:val="28"/>
          <w:szCs w:val="28"/>
        </w:rPr>
        <w:t xml:space="preserve"> проведении в 2019 и 2020 годах Всероссийской диспансеризации</w:t>
      </w:r>
      <w:r w:rsidRPr="00FA3030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2C5D86" w:rsidRPr="002C5D86" w:rsidRDefault="002C5D86" w:rsidP="002C5D8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C5D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 поручению Губернатора Московской области Андрея Воробьева, для удобства работающих жителей Московской области в 2016 году стартовала программа </w:t>
      </w:r>
      <w:r w:rsidRPr="002C5D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Единого дня диспансеризации.</w:t>
      </w:r>
      <w:r w:rsidRPr="002C5D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Эта широкомасштабная акция предполагает, что помимо плановой диспансеризации, проходящей в будни в течение года, желающие могут пройти медицинское обследование за один день в субботу. В 2019 году Единые дни диспансеризации будут проходить во всех амбулаторно-поликлинических структурных подразделениях </w:t>
      </w:r>
      <w:proofErr w:type="spellStart"/>
      <w:r w:rsidRPr="002C5D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Видновской</w:t>
      </w:r>
      <w:proofErr w:type="spellEnd"/>
      <w:r w:rsidRPr="002C5D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больницы: 16 февраля, 30 марта, 27 апреля, 25 мая, 2 9июня, 27 июля, 31 августа, 28 сентября, 26 октября, 30 ноября и 14 декабря.</w:t>
      </w:r>
    </w:p>
    <w:p w:rsidR="002C5D86" w:rsidRPr="002C5D86" w:rsidRDefault="002C5D86" w:rsidP="002C5D86">
      <w:pPr>
        <w:pStyle w:val="a4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  <w:sz w:val="28"/>
          <w:szCs w:val="28"/>
        </w:rPr>
      </w:pPr>
      <w:r w:rsidRPr="002C5D86">
        <w:rPr>
          <w:b/>
          <w:color w:val="333333"/>
          <w:sz w:val="28"/>
          <w:szCs w:val="28"/>
        </w:rPr>
        <w:t>Обследование в рамках диспансеризации проводится бесплатно</w:t>
      </w:r>
      <w:r w:rsidRPr="002C5D86">
        <w:rPr>
          <w:color w:val="333333"/>
          <w:sz w:val="28"/>
          <w:szCs w:val="28"/>
        </w:rPr>
        <w:t xml:space="preserve">. </w:t>
      </w:r>
    </w:p>
    <w:p w:rsidR="002C5D86" w:rsidRPr="002C5D86" w:rsidRDefault="002C5D86" w:rsidP="002C5D86">
      <w:pPr>
        <w:pStyle w:val="a4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  <w:sz w:val="28"/>
          <w:szCs w:val="28"/>
        </w:rPr>
      </w:pPr>
      <w:r w:rsidRPr="002C5D86">
        <w:rPr>
          <w:color w:val="333333"/>
          <w:sz w:val="28"/>
          <w:szCs w:val="28"/>
        </w:rPr>
        <w:t xml:space="preserve">Приглашаем на диспансеризацию всех жителей, зарегистрированных в Ленинском районе, а также имеющих прикрепление к </w:t>
      </w:r>
      <w:proofErr w:type="spellStart"/>
      <w:r w:rsidRPr="002C5D86">
        <w:rPr>
          <w:color w:val="333333"/>
          <w:sz w:val="28"/>
          <w:szCs w:val="28"/>
        </w:rPr>
        <w:t>Видновской</w:t>
      </w:r>
      <w:proofErr w:type="spellEnd"/>
      <w:r w:rsidRPr="002C5D86">
        <w:rPr>
          <w:color w:val="333333"/>
          <w:sz w:val="28"/>
          <w:szCs w:val="28"/>
        </w:rPr>
        <w:t xml:space="preserve"> больнице. При себе иметь медицинский полис и паспорт.</w:t>
      </w:r>
    </w:p>
    <w:p w:rsidR="002C5D86" w:rsidRDefault="006C3CE3" w:rsidP="00FA3030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30">
        <w:rPr>
          <w:rFonts w:ascii="Times New Roman" w:eastAsia="Times New Roman" w:hAnsi="Times New Roman" w:cs="Times New Roman"/>
          <w:sz w:val="28"/>
          <w:szCs w:val="28"/>
        </w:rPr>
        <w:t>Профилактический медицинский осмотр проводится в возрасте от</w:t>
      </w:r>
      <w:r w:rsidR="00FA3030" w:rsidRPr="00FA3030">
        <w:rPr>
          <w:rFonts w:ascii="Times New Roman" w:eastAsia="Times New Roman" w:hAnsi="Times New Roman" w:cs="Times New Roman"/>
          <w:sz w:val="28"/>
          <w:szCs w:val="28"/>
        </w:rPr>
        <w:t xml:space="preserve"> 18 до 39 лет лицам</w:t>
      </w:r>
      <w:r w:rsidRPr="00FA30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030">
        <w:rPr>
          <w:rFonts w:ascii="Times New Roman" w:eastAsia="Times New Roman" w:hAnsi="Times New Roman" w:cs="Times New Roman"/>
          <w:sz w:val="28"/>
          <w:szCs w:val="28"/>
        </w:rPr>
        <w:t>не подлежащим диспансеризации.</w:t>
      </w:r>
      <w:r w:rsidR="002C5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CE3" w:rsidRPr="002C5D86" w:rsidRDefault="002C5D86" w:rsidP="002C5D86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Диспансеризация проводится</w:t>
      </w:r>
      <w:r w:rsidR="00FA3030" w:rsidRPr="002C5D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62E" w:rsidRPr="002C5D86">
        <w:rPr>
          <w:rFonts w:ascii="Times New Roman" w:eastAsia="Times New Roman" w:hAnsi="Times New Roman" w:cs="Times New Roman"/>
          <w:sz w:val="28"/>
          <w:szCs w:val="28"/>
        </w:rPr>
        <w:t>1раз в три года в возрасте от18 до 39 лет включительно;</w:t>
      </w:r>
    </w:p>
    <w:p w:rsidR="00FA3030" w:rsidRDefault="00FA3030" w:rsidP="00FA3030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3CE3" w:rsidRPr="00FA3030">
        <w:rPr>
          <w:rFonts w:ascii="Times New Roman" w:eastAsia="Times New Roman" w:hAnsi="Times New Roman" w:cs="Times New Roman"/>
          <w:sz w:val="28"/>
          <w:szCs w:val="28"/>
        </w:rPr>
        <w:t>Ежегодно в возрасте 40лет и старше.</w:t>
      </w:r>
    </w:p>
    <w:p w:rsidR="00FA3030" w:rsidRDefault="00FA3030" w:rsidP="00FA3030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E3" w:rsidRDefault="006C3CE3" w:rsidP="00FA3030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30">
        <w:rPr>
          <w:rFonts w:ascii="Times New Roman" w:eastAsia="Times New Roman" w:hAnsi="Times New Roman" w:cs="Times New Roman"/>
          <w:sz w:val="28"/>
          <w:szCs w:val="28"/>
        </w:rPr>
        <w:lastRenderedPageBreak/>
        <w:t>В 2019год</w:t>
      </w:r>
      <w:r w:rsidR="00FA3030">
        <w:rPr>
          <w:rFonts w:ascii="Times New Roman" w:eastAsia="Times New Roman" w:hAnsi="Times New Roman" w:cs="Times New Roman"/>
          <w:sz w:val="28"/>
          <w:szCs w:val="28"/>
        </w:rPr>
        <w:t>у диспансеризации подлежат лица</w:t>
      </w:r>
      <w:r w:rsidRPr="00FA30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4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030">
        <w:rPr>
          <w:rFonts w:ascii="Times New Roman" w:eastAsia="Times New Roman" w:hAnsi="Times New Roman" w:cs="Times New Roman"/>
          <w:sz w:val="28"/>
          <w:szCs w:val="28"/>
        </w:rPr>
        <w:t>родившиеся в 2001;1998;1995;1992;1989;1986;1983;</w:t>
      </w:r>
      <w:r w:rsidR="00E16446" w:rsidRPr="00FA3030">
        <w:rPr>
          <w:rFonts w:ascii="Times New Roman" w:eastAsia="Times New Roman" w:hAnsi="Times New Roman" w:cs="Times New Roman"/>
          <w:sz w:val="28"/>
          <w:szCs w:val="28"/>
        </w:rPr>
        <w:t>1980 и далее все последующие годы.</w:t>
      </w:r>
    </w:p>
    <w:p w:rsidR="00FA3030" w:rsidRPr="00FA3030" w:rsidRDefault="00FA3030" w:rsidP="00FA3030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446" w:rsidRPr="00FA3030" w:rsidRDefault="00E16446" w:rsidP="00FA3030">
      <w:pPr>
        <w:pStyle w:val="a7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30">
        <w:rPr>
          <w:rFonts w:ascii="Times New Roman" w:eastAsia="Times New Roman" w:hAnsi="Times New Roman" w:cs="Times New Roman"/>
          <w:sz w:val="28"/>
          <w:szCs w:val="28"/>
        </w:rPr>
        <w:t>Профилактическим осмотрам подлежат лица, родившиеся в 2000;1999;1997;1996;1994;1993;1991;199</w:t>
      </w:r>
      <w:bookmarkStart w:id="0" w:name="_GoBack"/>
      <w:bookmarkEnd w:id="0"/>
      <w:r w:rsidRPr="00FA3030">
        <w:rPr>
          <w:rFonts w:ascii="Times New Roman" w:eastAsia="Times New Roman" w:hAnsi="Times New Roman" w:cs="Times New Roman"/>
          <w:sz w:val="28"/>
          <w:szCs w:val="28"/>
        </w:rPr>
        <w:t>0;1988;1987;1985;1984;1982;1981г.</w:t>
      </w:r>
    </w:p>
    <w:p w:rsidR="00153648" w:rsidRPr="00FA3030" w:rsidRDefault="00153648" w:rsidP="00FA3030">
      <w:pPr>
        <w:spacing w:after="277" w:line="384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53648" w:rsidRPr="005F51DF" w:rsidRDefault="005F51DF" w:rsidP="00FA3030">
      <w:pPr>
        <w:spacing w:line="384" w:lineRule="atLeast"/>
        <w:ind w:left="284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.</w:t>
      </w:r>
    </w:p>
    <w:p w:rsidR="008E526E" w:rsidRDefault="008E526E" w:rsidP="00FA3030">
      <w:pPr>
        <w:ind w:left="284"/>
      </w:pPr>
    </w:p>
    <w:sectPr w:rsidR="008E526E" w:rsidSect="0002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1899"/>
    <w:multiLevelType w:val="multilevel"/>
    <w:tmpl w:val="9836C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648"/>
    <w:rsid w:val="00025A4B"/>
    <w:rsid w:val="00062AFE"/>
    <w:rsid w:val="000B1A97"/>
    <w:rsid w:val="00153648"/>
    <w:rsid w:val="001C351C"/>
    <w:rsid w:val="0020341C"/>
    <w:rsid w:val="002C5D86"/>
    <w:rsid w:val="0038262E"/>
    <w:rsid w:val="003D67BB"/>
    <w:rsid w:val="004417C1"/>
    <w:rsid w:val="005F51DF"/>
    <w:rsid w:val="00617404"/>
    <w:rsid w:val="006C3CE3"/>
    <w:rsid w:val="00825967"/>
    <w:rsid w:val="008C4BEE"/>
    <w:rsid w:val="008E526E"/>
    <w:rsid w:val="009E7E62"/>
    <w:rsid w:val="00B6460E"/>
    <w:rsid w:val="00C550FE"/>
    <w:rsid w:val="00C90F81"/>
    <w:rsid w:val="00D44B67"/>
    <w:rsid w:val="00E16446"/>
    <w:rsid w:val="00EA7925"/>
    <w:rsid w:val="00F34CCB"/>
    <w:rsid w:val="00F90490"/>
    <w:rsid w:val="00FA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6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avourites-sourcestitle-text">
    <w:name w:val="b-favourites-sources__title-text"/>
    <w:basedOn w:val="a0"/>
    <w:rsid w:val="00153648"/>
  </w:style>
  <w:style w:type="character" w:customStyle="1" w:styleId="b-favourites-sourcesitem-text">
    <w:name w:val="b-favourites-sources__item-text"/>
    <w:basedOn w:val="a0"/>
    <w:rsid w:val="00153648"/>
  </w:style>
  <w:style w:type="paragraph" w:styleId="a5">
    <w:name w:val="Balloon Text"/>
    <w:basedOn w:val="a"/>
    <w:link w:val="a6"/>
    <w:uiPriority w:val="99"/>
    <w:semiHidden/>
    <w:unhideWhenUsed/>
    <w:rsid w:val="001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189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0630">
                                      <w:marLeft w:val="0"/>
                                      <w:marRight w:val="138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7033">
                                      <w:marLeft w:val="0"/>
                                      <w:marRight w:val="138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3155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18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71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8922">
              <w:marLeft w:val="0"/>
              <w:marRight w:val="277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692">
                      <w:marLeft w:val="0"/>
                      <w:marRight w:val="0"/>
                      <w:marTop w:val="2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415367">
              <w:marLeft w:val="277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8334">
                      <w:marLeft w:val="0"/>
                      <w:marRight w:val="0"/>
                      <w:marTop w:val="2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64947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70">
                  <w:marLeft w:val="0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pmo.ru/content/2019/06/Prikaz-543-ot-29.05.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Кабинет41_ВР</dc:creator>
  <cp:lastModifiedBy>Кабинет41_ВР</cp:lastModifiedBy>
  <cp:revision>2</cp:revision>
  <dcterms:created xsi:type="dcterms:W3CDTF">2019-08-19T03:53:00Z</dcterms:created>
  <dcterms:modified xsi:type="dcterms:W3CDTF">2019-08-19T03:53:00Z</dcterms:modified>
</cp:coreProperties>
</file>